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D53B" w14:textId="77777777" w:rsidR="00E80BA6" w:rsidRDefault="00C869F5">
      <w:r>
        <w:t>Till dig som funderar på att skaffa en britt....</w:t>
      </w:r>
    </w:p>
    <w:p w14:paraId="2C7D1007" w14:textId="77777777" w:rsidR="00E80BA6" w:rsidRDefault="00E80BA6"/>
    <w:p w14:paraId="54DC9CFB" w14:textId="77777777" w:rsidR="00E80BA6" w:rsidRDefault="00E80BA6">
      <w:pPr>
        <w:sectPr w:rsidR="00E80BA6">
          <w:pgSz w:w="11906" w:h="16838"/>
          <w:pgMar w:top="1134" w:right="1134" w:bottom="1134" w:left="1134" w:header="0" w:footer="0" w:gutter="0"/>
          <w:cols w:space="720"/>
          <w:formProt w:val="0"/>
        </w:sectPr>
      </w:pPr>
    </w:p>
    <w:p w14:paraId="2E7F2B1E" w14:textId="77777777" w:rsidR="00E80BA6" w:rsidRDefault="00C869F5">
      <w:r>
        <w:t xml:space="preserve">Ofta får jag </w:t>
      </w:r>
      <w:proofErr w:type="gramStart"/>
      <w:r>
        <w:t>mail</w:t>
      </w:r>
      <w:proofErr w:type="gramEnd"/>
      <w:r>
        <w:t xml:space="preserve"> från människor som drömmer om en blå britthane med stora maffiga kinder. Drömmen är också att få den där gosiga knäkatten som parkerar sig i ditt knä i samma ögonblick du sätter dig ner.</w:t>
      </w:r>
    </w:p>
    <w:p w14:paraId="5FA5E0E2" w14:textId="77777777" w:rsidR="00E80BA6" w:rsidRDefault="00C869F5">
      <w:r>
        <w:t>Då är det några saker du bör känna till om djur i allmänhet och britter i synnerhet.</w:t>
      </w:r>
    </w:p>
    <w:p w14:paraId="79B126C6" w14:textId="77777777" w:rsidR="00E80BA6" w:rsidRDefault="00E80BA6"/>
    <w:p w14:paraId="1C29709E" w14:textId="6BD4695F" w:rsidR="00E80BA6" w:rsidRDefault="00C869F5">
      <w:r>
        <w:t xml:space="preserve">Djur utvecklas olika och det är direkt omöjligt att veta när de är små hur de kommer att bli som vuxna. Det går inte heller att prata dem </w:t>
      </w:r>
      <w:proofErr w:type="gramStart"/>
      <w:r>
        <w:t>tillrätta</w:t>
      </w:r>
      <w:proofErr w:type="gramEnd"/>
      <w:r>
        <w:t>. Särskilt inte katter.</w:t>
      </w:r>
    </w:p>
    <w:p w14:paraId="7CD22C72" w14:textId="77777777" w:rsidR="00E80BA6" w:rsidRDefault="00E80BA6"/>
    <w:p w14:paraId="26000375" w14:textId="77777777" w:rsidR="00E80BA6" w:rsidRDefault="00C869F5">
      <w:r>
        <w:t xml:space="preserve">Britthanarnas maffiga kinder hänger ihop med fertiliteten/hormoner och med ålder. En britt (särskilt hanarna) är inte färdigutvecklade förrän vid </w:t>
      </w:r>
      <w:proofErr w:type="gramStart"/>
      <w:r>
        <w:t>3-4</w:t>
      </w:r>
      <w:proofErr w:type="gramEnd"/>
      <w:r>
        <w:t xml:space="preserve"> års ålder. Kastreras de vid </w:t>
      </w:r>
      <w:proofErr w:type="gramStart"/>
      <w:r>
        <w:t>6-10</w:t>
      </w:r>
      <w:proofErr w:type="gramEnd"/>
      <w:r>
        <w:t xml:space="preserve"> månader säger det sig själv att kinderna inte blir som på en 4 år gammal fertil hane. Men även hans kinder krymper efter kastration. Dessutom föds det både hanar och honor i kullarna och tur är väl det...</w:t>
      </w:r>
    </w:p>
    <w:p w14:paraId="699164A9" w14:textId="77777777" w:rsidR="00E80BA6" w:rsidRDefault="00C869F5">
      <w:r>
        <w:t xml:space="preserve">Du får därför beväpna dig med lite tålamod. Det tar inte några veckor från det att du börjar fråga runt efter en brittkattunge tills den kan flytta till dig. Ställ snarare in dig på månader och ibland t.o.m. år av väntan. Att panikköpa en kattunge kan bli en onödigt dyrbar läxa. </w:t>
      </w:r>
    </w:p>
    <w:p w14:paraId="09CF9A57" w14:textId="77777777" w:rsidR="00E80BA6" w:rsidRDefault="00E80BA6"/>
    <w:p w14:paraId="7C60A124" w14:textId="77777777" w:rsidR="00E80BA6" w:rsidRDefault="00C869F5">
      <w:r>
        <w:t xml:space="preserve">Det där med drömmen om den gosiga knäkatten då? Ja, britterna är inte känd som någon utpräglad </w:t>
      </w:r>
      <w:proofErr w:type="spellStart"/>
      <w:r>
        <w:t>knäkattsras</w:t>
      </w:r>
      <w:proofErr w:type="spellEnd"/>
      <w:r>
        <w:t xml:space="preserve">. De är mer kända som </w:t>
      </w:r>
      <w:proofErr w:type="spellStart"/>
      <w:r>
        <w:t>bredvidkatter</w:t>
      </w:r>
      <w:proofErr w:type="spellEnd"/>
      <w:r>
        <w:t xml:space="preserve">. Våra britter samlas alltid runt oss oavsett om vi äter frukost, sitter vid datorn eller tittar på tv. Helst vill de även följa med in på toaletten :D </w:t>
      </w:r>
    </w:p>
    <w:p w14:paraId="2212E25C" w14:textId="77777777" w:rsidR="00E80BA6" w:rsidRDefault="00C869F5">
      <w:r>
        <w:t>Många tycker ändå om att ligga i knät men det är mer en extra bonus. Man brukar också säga att britter vill känna fast underlag under sina tassar, dvs att de oftast inte direkt älskar att bli burna. Det här stämmer på 6 av mina britter.</w:t>
      </w:r>
    </w:p>
    <w:p w14:paraId="498295B3" w14:textId="77777777" w:rsidR="00E80BA6" w:rsidRDefault="00E80BA6"/>
    <w:p w14:paraId="31B5C94C" w14:textId="77777777" w:rsidR="00E80BA6" w:rsidRDefault="00C869F5">
      <w:r>
        <w:t xml:space="preserve">Är du medveten om de här sakerna och känner att du tycker det känns ok, så är risken mindre att du blir besviken på om din nya lilla familjemedlem på fyra tassar inte blev exakt som du drömde </w:t>
      </w:r>
      <w:proofErr w:type="spellStart"/>
      <w:proofErr w:type="gramStart"/>
      <w:r>
        <w:t>om..</w:t>
      </w:r>
      <w:proofErr w:type="gramEnd"/>
      <w:r>
        <w:t>Så</w:t>
      </w:r>
      <w:proofErr w:type="spellEnd"/>
      <w:r>
        <w:t xml:space="preserve"> försök att ha rimliga förväntningar. Att köpa en liten kattunge är nämligen inte som att köpa en ny mobil där man kan få en fullständig teknisk specifikation. Vill du därför till varje pris ha en </w:t>
      </w:r>
      <w:proofErr w:type="spellStart"/>
      <w:r>
        <w:t>knäkatt</w:t>
      </w:r>
      <w:proofErr w:type="spellEnd"/>
      <w:r>
        <w:t xml:space="preserve"> så satsa på en annan ras, </w:t>
      </w:r>
      <w:proofErr w:type="gramStart"/>
      <w:r>
        <w:t>t.ex.</w:t>
      </w:r>
      <w:proofErr w:type="gramEnd"/>
      <w:r>
        <w:t xml:space="preserve"> Devon Rex. De kryper helst in under tröjan/skinnet på dig, har jag förstått.</w:t>
      </w:r>
    </w:p>
    <w:p w14:paraId="25F83736" w14:textId="77777777" w:rsidR="00E80BA6" w:rsidRDefault="00E80BA6"/>
    <w:p w14:paraId="3E6ADAD9" w14:textId="77777777" w:rsidR="00E80BA6" w:rsidRDefault="00C869F5">
      <w:r>
        <w:t xml:space="preserve">Oavsett ras går det dock aldrig att lämna några garantier. Jag måste tyvärr göra dig besviken på den punkten. Men du har ändå goda möjligheter att prägla din katt genom ditt sätt att bemöta den. Även den mest försiktiga och blyga individ kan med lite tålamod till slut våga sig ut ur sin trygghetszon.  </w:t>
      </w:r>
    </w:p>
    <w:p w14:paraId="245A9492" w14:textId="77777777" w:rsidR="00E80BA6" w:rsidRDefault="00E80BA6"/>
    <w:p w14:paraId="4202616E" w14:textId="77777777" w:rsidR="00E80BA6" w:rsidRDefault="00C869F5">
      <w:r>
        <w:t xml:space="preserve">Jag hade en kull i början av året, 2 pojkar och en hona. En pojke blev den där </w:t>
      </w:r>
      <w:proofErr w:type="spellStart"/>
      <w:r>
        <w:t>gosekillen</w:t>
      </w:r>
      <w:proofErr w:type="spellEnd"/>
      <w:r>
        <w:t>, den andra pojken var väldigt blyg och gömde sig på de märkligaste ställen när vi fick besök. Jag har fått veta av hans nya ägare att han fortfarande är en liten fegis. Särskilt när det kommer folk på besök. Flickan behöll jag. Trots att jag höll på allra mest med henne, bar och gosade jättemycket, det vi uppfödare brukar kalla för att socialisera den lilla kattungen, så HATAR hon att bli buren idag. Ligga i knät - HAR INTE TID!! Lyfter jag upp henne så kämpar hon vildsint för att komma loss. Osocial kanske man kan tro, viljestark på katters vis, tänker jag.</w:t>
      </w:r>
    </w:p>
    <w:p w14:paraId="7060A23C" w14:textId="77777777" w:rsidR="00E80BA6" w:rsidRDefault="00C869F5">
      <w:r>
        <w:t>Men vet ni vad? Jag älskar den där lilla tjejen (snart 5 mån) förbehållslöst ändå. För mig är det lite av tjusningen med katter. De är individer, var och en på sitt sätt. Hade jag velat ha ett husdjur att styra över, hade jag skaffat en hund. De är flockdjur till skillnad mot katter.</w:t>
      </w:r>
    </w:p>
    <w:p w14:paraId="463CB981" w14:textId="77777777" w:rsidR="00E80BA6" w:rsidRDefault="00C869F5">
      <w:r>
        <w:t xml:space="preserve">Duchesse sover i soffan bredvid oss i TV-rummet eller på hyllan under bordet. Det är helt okey för mig/oss. Om hon vid något enstaka tillfälle ändå tar en tupplur i någons knä så blir det bara lite extra högtidligt. Då sitter man blick stilla tills hon ledsnar och går </w:t>
      </w:r>
      <w:proofErr w:type="gramStart"/>
      <w:r>
        <w:t>tillbaks</w:t>
      </w:r>
      <w:proofErr w:type="gramEnd"/>
      <w:r>
        <w:t xml:space="preserve"> till sin vanliga plats i soffan eller under bordet.</w:t>
      </w:r>
    </w:p>
    <w:p w14:paraId="22A55E4F" w14:textId="77777777" w:rsidR="00E80BA6" w:rsidRDefault="00C869F5">
      <w:r>
        <w:t xml:space="preserve">Jag älskar att föda upp britter och jag liksom andra uppfödare gör mitt allra bästa för att kattungarna ska bli trygga, sociala och härliga vuxna. Men de stöps inte i någon mall och de kan bli väldigt olika </w:t>
      </w:r>
      <w:r>
        <w:lastRenderedPageBreak/>
        <w:t>ändå. Precis som våra människobarn. Två syskon är sällan likadana, varken vad gäller temperament eller läggning men vi måste ändå acceptera och älska dem precis som de är, eller hur?</w:t>
      </w:r>
    </w:p>
    <w:p w14:paraId="3D1FCB60" w14:textId="77777777" w:rsidR="00E80BA6" w:rsidRDefault="00E80BA6">
      <w:pPr>
        <w:sectPr w:rsidR="00E80BA6">
          <w:type w:val="continuous"/>
          <w:pgSz w:w="11906" w:h="16838"/>
          <w:pgMar w:top="1134" w:right="1134" w:bottom="1134" w:left="1134" w:header="0" w:footer="0" w:gutter="0"/>
          <w:cols w:space="720"/>
          <w:formProt w:val="0"/>
        </w:sectPr>
      </w:pPr>
    </w:p>
    <w:p w14:paraId="07C9F114" w14:textId="77777777" w:rsidR="00E80BA6" w:rsidRDefault="00E80BA6"/>
    <w:p w14:paraId="69323F84" w14:textId="161E8466" w:rsidR="00E80BA6" w:rsidRDefault="0024420B">
      <w:r>
        <w:t xml:space="preserve">Till sist några ord om sjukdomar. Ingen uppfödare kan lämna garantier på att en kattunge senare i livet inte drabbas av sjukdomar. Hur välskött </w:t>
      </w:r>
      <w:proofErr w:type="spellStart"/>
      <w:r>
        <w:t>katteri</w:t>
      </w:r>
      <w:proofErr w:type="spellEnd"/>
      <w:r>
        <w:t xml:space="preserve"> man än har. Mardrömmen är enlig</w:t>
      </w:r>
      <w:r w:rsidR="00654686">
        <w:t>t</w:t>
      </w:r>
      <w:r>
        <w:t xml:space="preserve"> min mening sjukdomen FIP, som är dödlig. Medicin är dock på ingång men det dröjer nog ännu några år</w:t>
      </w:r>
      <w:r w:rsidR="00654686">
        <w:t xml:space="preserve"> innan vi har den tillgänglig hos våra veterinärer</w:t>
      </w:r>
      <w:r>
        <w:t>. Det man kan tänka på är att den lilla kattungen vid flytt inte bör</w:t>
      </w:r>
      <w:r w:rsidR="00654686">
        <w:t xml:space="preserve"> </w:t>
      </w:r>
      <w:r>
        <w:t xml:space="preserve">utsättas för onödig stress, viket kan sänka immunförsvaret. Vet du att du ska ut och resa eller fira någon tilldragelse hemma med en massa gäster, skjut upp hämtningen till efteråt. </w:t>
      </w:r>
    </w:p>
    <w:p w14:paraId="1B85B2E9" w14:textId="2BB91236" w:rsidR="00B930EE" w:rsidRDefault="007A54BE">
      <w:r>
        <w:t>Kom också ihåg att enligt den nya konsumentköplagen så har du som köpare undersökningsplikt</w:t>
      </w:r>
      <w:r w:rsidR="004C69EC">
        <w:t xml:space="preserve"> så det är därför viktigt att du u</w:t>
      </w:r>
      <w:r w:rsidR="00066F38">
        <w:t>ndersök</w:t>
      </w:r>
      <w:r w:rsidR="004C69EC">
        <w:t>er</w:t>
      </w:r>
      <w:r w:rsidR="00066F38">
        <w:t xml:space="preserve"> kattungen noggrant vid köpet</w:t>
      </w:r>
      <w:r w:rsidR="00743D9A">
        <w:t xml:space="preserve">. </w:t>
      </w:r>
    </w:p>
    <w:p w14:paraId="51183D09" w14:textId="77777777" w:rsidR="0024420B" w:rsidRDefault="0024420B"/>
    <w:p w14:paraId="22BC233A" w14:textId="77777777" w:rsidR="0024420B" w:rsidRDefault="0024420B"/>
    <w:p w14:paraId="47BB8E15" w14:textId="29EA75F6" w:rsidR="00E80BA6" w:rsidRDefault="00C869F5">
      <w:r>
        <w:t>Marianne Johansson</w:t>
      </w:r>
    </w:p>
    <w:p w14:paraId="0146A163" w14:textId="77777777" w:rsidR="00E80BA6" w:rsidRDefault="00C869F5">
      <w:proofErr w:type="spellStart"/>
      <w:r>
        <w:t>Tazzamore's</w:t>
      </w:r>
      <w:proofErr w:type="spellEnd"/>
    </w:p>
    <w:sectPr w:rsidR="00E80BA6">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0BA6"/>
    <w:rsid w:val="00066F38"/>
    <w:rsid w:val="0024420B"/>
    <w:rsid w:val="004C69EC"/>
    <w:rsid w:val="00654686"/>
    <w:rsid w:val="00743D9A"/>
    <w:rsid w:val="007A54BE"/>
    <w:rsid w:val="00964BA2"/>
    <w:rsid w:val="00B930EE"/>
    <w:rsid w:val="00C869F5"/>
    <w:rsid w:val="00E80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44B5"/>
  <w15:docId w15:val="{F24EC729-5AB4-4D24-8827-3000CBC1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sv-S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Beskrivning">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4191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Marianne</cp:lastModifiedBy>
  <cp:revision>2</cp:revision>
  <dcterms:created xsi:type="dcterms:W3CDTF">2022-04-24T12:42:00Z</dcterms:created>
  <dcterms:modified xsi:type="dcterms:W3CDTF">2022-04-24T12:42:00Z</dcterms:modified>
  <dc:language>sv-SE</dc:language>
</cp:coreProperties>
</file>